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7F4" w14:textId="061B8FD1" w:rsidR="00974E15" w:rsidRDefault="0029339C">
      <w:r>
        <w:t>Chapter 4.</w:t>
      </w:r>
      <w:r w:rsidR="00836206">
        <w:t>2</w:t>
      </w:r>
      <w:r>
        <w:t xml:space="preserve"> – Solving Quadratics by Factoring</w:t>
      </w:r>
    </w:p>
    <w:p w14:paraId="7EE773FA" w14:textId="77777777" w:rsidR="0029339C" w:rsidRDefault="0029339C"/>
    <w:p w14:paraId="105943F2" w14:textId="77777777" w:rsidR="0029339C" w:rsidRDefault="0029339C">
      <w:r>
        <w:t>Name: ______________________</w:t>
      </w:r>
    </w:p>
    <w:p w14:paraId="4B9053C9" w14:textId="77777777" w:rsidR="0029339C" w:rsidRDefault="0029339C"/>
    <w:p w14:paraId="7AEB1AAF" w14:textId="528F294B" w:rsidR="0029339C" w:rsidRDefault="00836206">
      <w:pPr>
        <w:rPr>
          <w:i/>
        </w:rPr>
      </w:pPr>
      <w:r>
        <w:rPr>
          <w:i/>
        </w:rPr>
        <w:t>I can…</w:t>
      </w:r>
    </w:p>
    <w:p w14:paraId="59300407" w14:textId="4C96DDA6" w:rsidR="00836206" w:rsidRDefault="00836206" w:rsidP="00836206">
      <w:pPr>
        <w:pStyle w:val="ListParagraph"/>
        <w:numPr>
          <w:ilvl w:val="0"/>
          <w:numId w:val="5"/>
        </w:numPr>
      </w:pPr>
      <w:r>
        <w:t>Factor quadratics when a=1 and when a does not = 1</w:t>
      </w:r>
    </w:p>
    <w:p w14:paraId="52C207CA" w14:textId="6453936D" w:rsidR="00836206" w:rsidRDefault="00836206" w:rsidP="00836206">
      <w:pPr>
        <w:pStyle w:val="ListParagraph"/>
        <w:numPr>
          <w:ilvl w:val="0"/>
          <w:numId w:val="5"/>
        </w:numPr>
      </w:pPr>
      <w:r>
        <w:t xml:space="preserve">Identify special factors (difference of squares, </w:t>
      </w:r>
      <w:proofErr w:type="spellStart"/>
      <w:r>
        <w:t>etc</w:t>
      </w:r>
      <w:proofErr w:type="spellEnd"/>
      <w:r>
        <w:t>)</w:t>
      </w:r>
    </w:p>
    <w:p w14:paraId="19233817" w14:textId="6544D8B1" w:rsidR="00836206" w:rsidRDefault="00836206" w:rsidP="00836206">
      <w:pPr>
        <w:pStyle w:val="ListParagraph"/>
        <w:numPr>
          <w:ilvl w:val="0"/>
          <w:numId w:val="5"/>
        </w:numPr>
      </w:pPr>
      <w:r>
        <w:t>Use factoring to solve quadratics</w:t>
      </w:r>
    </w:p>
    <w:p w14:paraId="286BB585" w14:textId="77777777" w:rsidR="0029339C" w:rsidRDefault="0029339C"/>
    <w:p w14:paraId="471F723A" w14:textId="77777777" w:rsidR="0029339C" w:rsidRDefault="0029339C">
      <w:r>
        <w:rPr>
          <w:b/>
        </w:rPr>
        <w:t>Items in bold should be turned in to me or put in your binder.</w:t>
      </w:r>
    </w:p>
    <w:p w14:paraId="1C6DFCC8" w14:textId="77777777" w:rsidR="0029339C" w:rsidRDefault="0029339C"/>
    <w:p w14:paraId="428732BD" w14:textId="77777777" w:rsidR="0029339C" w:rsidRPr="0029339C" w:rsidRDefault="0029339C">
      <w:pPr>
        <w:rPr>
          <w:b/>
        </w:rPr>
      </w:pPr>
      <w:r w:rsidRPr="0029339C">
        <w:rPr>
          <w:b/>
        </w:rPr>
        <w:t>________video notes</w:t>
      </w:r>
      <w:r w:rsidRPr="0029339C">
        <w:rPr>
          <w:b/>
        </w:rPr>
        <w:br/>
      </w:r>
      <w:r w:rsidRPr="0029339C">
        <w:rPr>
          <w:b/>
        </w:rPr>
        <w:br/>
        <w:t>________book assignment</w:t>
      </w:r>
    </w:p>
    <w:p w14:paraId="57B24B55" w14:textId="77777777" w:rsidR="0029339C" w:rsidRPr="0029339C" w:rsidRDefault="0029339C">
      <w:pPr>
        <w:rPr>
          <w:b/>
        </w:rPr>
      </w:pPr>
    </w:p>
    <w:p w14:paraId="6E00F170" w14:textId="2842D897" w:rsidR="0029339C" w:rsidRDefault="0029339C">
      <w:pPr>
        <w:rPr>
          <w:b/>
        </w:rPr>
      </w:pPr>
      <w:r w:rsidRPr="0029339C">
        <w:rPr>
          <w:b/>
        </w:rPr>
        <w:t>________activity</w:t>
      </w:r>
      <w:r w:rsidR="00B8748E">
        <w:rPr>
          <w:b/>
        </w:rPr>
        <w:t xml:space="preserve"> (QR Codes)</w:t>
      </w:r>
    </w:p>
    <w:p w14:paraId="353B55AA" w14:textId="77777777" w:rsidR="0029339C" w:rsidRDefault="0029339C"/>
    <w:p w14:paraId="40523DE3" w14:textId="77777777" w:rsidR="0029339C" w:rsidRDefault="0029339C">
      <w:r>
        <w:t>________extra video</w:t>
      </w:r>
    </w:p>
    <w:p w14:paraId="2E1D1338" w14:textId="77777777" w:rsidR="0029339C" w:rsidRDefault="0029339C"/>
    <w:p w14:paraId="2C771872" w14:textId="77777777" w:rsidR="0029339C" w:rsidRDefault="0029339C">
      <w:r>
        <w:t xml:space="preserve">________extra </w:t>
      </w:r>
      <w:proofErr w:type="spellStart"/>
      <w:r>
        <w:t>ws</w:t>
      </w:r>
      <w:proofErr w:type="spellEnd"/>
    </w:p>
    <w:p w14:paraId="6FF1A3BB" w14:textId="77777777" w:rsidR="0029339C" w:rsidRDefault="0029339C"/>
    <w:p w14:paraId="2423205E" w14:textId="77777777" w:rsidR="0029339C" w:rsidRDefault="0029339C">
      <w:r>
        <w:t>________practice mc</w:t>
      </w:r>
    </w:p>
    <w:p w14:paraId="729D6B1F" w14:textId="77777777" w:rsidR="0029339C" w:rsidRDefault="0029339C"/>
    <w:p w14:paraId="1C236E36" w14:textId="77777777" w:rsidR="0029339C" w:rsidRDefault="0029339C">
      <w:pPr>
        <w:rPr>
          <w:b/>
        </w:rPr>
      </w:pPr>
      <w:r w:rsidRPr="0029339C">
        <w:rPr>
          <w:b/>
        </w:rPr>
        <w:t>________mastery check</w:t>
      </w:r>
    </w:p>
    <w:p w14:paraId="1647E177" w14:textId="77777777" w:rsidR="0029339C" w:rsidRDefault="0029339C">
      <w:pPr>
        <w:rPr>
          <w:b/>
        </w:rPr>
      </w:pPr>
    </w:p>
    <w:p w14:paraId="5EA14F85" w14:textId="77777777" w:rsidR="0029339C" w:rsidRDefault="0029339C">
      <w:r>
        <w:t>Practice mc:</w:t>
      </w:r>
    </w:p>
    <w:p w14:paraId="6D74917B" w14:textId="77777777" w:rsidR="0029339C" w:rsidRDefault="0029339C"/>
    <w:p w14:paraId="5E74A11E" w14:textId="3B55E6D2" w:rsidR="00B65EBE" w:rsidRDefault="003403B6">
      <w:r>
        <w:t>Factor.</w:t>
      </w:r>
    </w:p>
    <w:p w14:paraId="0FCF5232" w14:textId="77777777" w:rsidR="00B65EBE" w:rsidRDefault="00B65EBE"/>
    <w:p w14:paraId="138F11FE" w14:textId="342AD65A" w:rsidR="003403B6" w:rsidRPr="00B65EBE" w:rsidRDefault="007876CC" w:rsidP="003403B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</m:oMath>
    </w:p>
    <w:p w14:paraId="6984E7D8" w14:textId="77777777" w:rsidR="00B65EBE" w:rsidRDefault="00B65EBE" w:rsidP="00B65EBE"/>
    <w:p w14:paraId="32660B61" w14:textId="77777777" w:rsidR="00B65EBE" w:rsidRPr="00B65EBE" w:rsidRDefault="00B65EBE" w:rsidP="00B65EBE"/>
    <w:p w14:paraId="6A6E064C" w14:textId="3D05352D" w:rsidR="00B65EBE" w:rsidRPr="002D7EA8" w:rsidRDefault="007876CC" w:rsidP="003403B6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-3z-54</m:t>
        </m:r>
      </m:oMath>
    </w:p>
    <w:p w14:paraId="3CFC2B00" w14:textId="77777777" w:rsidR="002D7EA8" w:rsidRDefault="002D7EA8" w:rsidP="002D7EA8"/>
    <w:p w14:paraId="31381E1D" w14:textId="77777777" w:rsidR="00225208" w:rsidRDefault="00225208" w:rsidP="002D7EA8"/>
    <w:p w14:paraId="50E807F7" w14:textId="77777777" w:rsidR="00225208" w:rsidRDefault="00225208" w:rsidP="002D7EA8"/>
    <w:p w14:paraId="150C5AAB" w14:textId="76F9088C" w:rsidR="00225208" w:rsidRDefault="00225208" w:rsidP="002D7EA8">
      <w:r>
        <w:t>Solve by factoring.</w:t>
      </w:r>
    </w:p>
    <w:p w14:paraId="6F71FA31" w14:textId="77777777" w:rsidR="00225208" w:rsidRDefault="00225208" w:rsidP="002D7EA8"/>
    <w:p w14:paraId="15FF1C9A" w14:textId="0112C71C" w:rsidR="00225208" w:rsidRPr="00225208" w:rsidRDefault="00225208" w:rsidP="0022520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-8x-90=0</m:t>
        </m:r>
      </m:oMath>
    </w:p>
    <w:p w14:paraId="7EBFB843" w14:textId="77777777" w:rsidR="00225208" w:rsidRDefault="00225208" w:rsidP="00225208"/>
    <w:p w14:paraId="0E428447" w14:textId="77777777" w:rsidR="00225208" w:rsidRDefault="00225208" w:rsidP="00225208"/>
    <w:p w14:paraId="28D93E4F" w14:textId="77777777" w:rsidR="00225208" w:rsidRDefault="00225208" w:rsidP="00225208"/>
    <w:p w14:paraId="02981939" w14:textId="77777777" w:rsidR="00225208" w:rsidRPr="00225208" w:rsidRDefault="00225208" w:rsidP="00225208"/>
    <w:p w14:paraId="5D68100A" w14:textId="37C56642" w:rsidR="00225208" w:rsidRDefault="00225208" w:rsidP="0022520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=4x</m:t>
        </m:r>
      </m:oMath>
      <w:bookmarkStart w:id="0" w:name="_GoBack"/>
      <w:bookmarkEnd w:id="0"/>
    </w:p>
    <w:p w14:paraId="7C3C2DBD" w14:textId="77777777" w:rsidR="00225208" w:rsidRDefault="00225208" w:rsidP="00225208"/>
    <w:p w14:paraId="1FC3F67A" w14:textId="37B846CE" w:rsidR="002D7EA8" w:rsidRDefault="002D7EA8" w:rsidP="002D7EA8">
      <w:r>
        <w:t>Solve.</w:t>
      </w:r>
    </w:p>
    <w:p w14:paraId="338128D9" w14:textId="7544C722" w:rsidR="002D7EA8" w:rsidRPr="00225208" w:rsidRDefault="002D7EA8" w:rsidP="002D7EA8">
      <w:pPr>
        <w:pStyle w:val="NormalWeb"/>
        <w:numPr>
          <w:ilvl w:val="0"/>
          <w:numId w:val="1"/>
        </w:numPr>
      </w:pPr>
      <w:r>
        <w:rPr>
          <w:sz w:val="22"/>
          <w:szCs w:val="22"/>
        </w:rPr>
        <w:t xml:space="preserve">The length of a rectangle is 2 feet more than its width. Find the dimensions of the rectangle if its area is 63 square feet. </w:t>
      </w:r>
    </w:p>
    <w:p w14:paraId="1A56F547" w14:textId="77777777" w:rsidR="00225208" w:rsidRDefault="00225208" w:rsidP="00225208">
      <w:pPr>
        <w:pStyle w:val="NormalWeb"/>
      </w:pPr>
    </w:p>
    <w:p w14:paraId="2BB3B142" w14:textId="77777777" w:rsidR="00225208" w:rsidRDefault="00225208" w:rsidP="00225208">
      <w:pPr>
        <w:pStyle w:val="NormalWeb"/>
      </w:pPr>
    </w:p>
    <w:p w14:paraId="27A405B9" w14:textId="77777777" w:rsidR="00225208" w:rsidRPr="00225208" w:rsidRDefault="00225208" w:rsidP="00225208">
      <w:pPr>
        <w:pStyle w:val="NormalWeb"/>
      </w:pPr>
    </w:p>
    <w:p w14:paraId="4343C7DB" w14:textId="77777777" w:rsidR="00225208" w:rsidRDefault="00225208" w:rsidP="00225208">
      <w:pPr>
        <w:pStyle w:val="NormalWeb"/>
        <w:numPr>
          <w:ilvl w:val="0"/>
          <w:numId w:val="1"/>
        </w:numPr>
      </w:pPr>
      <w:r>
        <w:rPr>
          <w:sz w:val="22"/>
          <w:szCs w:val="22"/>
        </w:rPr>
        <w:t xml:space="preserve">Find two consecutive even positive integers whose product is 624. </w:t>
      </w:r>
    </w:p>
    <w:p w14:paraId="42641B36" w14:textId="77777777" w:rsidR="00225208" w:rsidRPr="0029339C" w:rsidRDefault="00225208" w:rsidP="00225208">
      <w:pPr>
        <w:pStyle w:val="NormalWeb"/>
        <w:ind w:left="720"/>
      </w:pPr>
    </w:p>
    <w:sectPr w:rsidR="00225208" w:rsidRPr="0029339C" w:rsidSect="00E65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14CF" w14:textId="77777777" w:rsidR="007876CC" w:rsidRDefault="007876CC" w:rsidP="009B17F2">
      <w:r>
        <w:separator/>
      </w:r>
    </w:p>
  </w:endnote>
  <w:endnote w:type="continuationSeparator" w:id="0">
    <w:p w14:paraId="10820D8A" w14:textId="77777777" w:rsidR="007876CC" w:rsidRDefault="007876CC" w:rsidP="009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15B6" w14:textId="77777777" w:rsidR="007876CC" w:rsidRDefault="007876CC" w:rsidP="009B17F2">
      <w:r>
        <w:separator/>
      </w:r>
    </w:p>
  </w:footnote>
  <w:footnote w:type="continuationSeparator" w:id="0">
    <w:p w14:paraId="7698AC39" w14:textId="77777777" w:rsidR="007876CC" w:rsidRDefault="007876CC" w:rsidP="009B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3CE2" w14:textId="77777777" w:rsidR="009B17F2" w:rsidRDefault="009B17F2">
    <w:pPr>
      <w:pStyle w:val="Header"/>
    </w:pPr>
    <w:r>
      <w:t>Algebra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52E"/>
    <w:multiLevelType w:val="hybridMultilevel"/>
    <w:tmpl w:val="7992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2E9"/>
    <w:multiLevelType w:val="hybridMultilevel"/>
    <w:tmpl w:val="69A2F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3E26"/>
    <w:multiLevelType w:val="hybridMultilevel"/>
    <w:tmpl w:val="F692F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6F91"/>
    <w:multiLevelType w:val="hybridMultilevel"/>
    <w:tmpl w:val="C2BA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59D5"/>
    <w:multiLevelType w:val="hybridMultilevel"/>
    <w:tmpl w:val="344C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9C"/>
    <w:rsid w:val="000F4CB3"/>
    <w:rsid w:val="00225208"/>
    <w:rsid w:val="0029339C"/>
    <w:rsid w:val="002D7EA8"/>
    <w:rsid w:val="003403B6"/>
    <w:rsid w:val="007876CC"/>
    <w:rsid w:val="00836206"/>
    <w:rsid w:val="009B17F2"/>
    <w:rsid w:val="009F14E7"/>
    <w:rsid w:val="00B65EBE"/>
    <w:rsid w:val="00B8748E"/>
    <w:rsid w:val="00E65139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77BA9"/>
  <w14:defaultImageDpi w14:val="32767"/>
  <w15:chartTrackingRefBased/>
  <w15:docId w15:val="{39398CE5-E37D-B648-9162-882FAAAD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F2"/>
  </w:style>
  <w:style w:type="paragraph" w:styleId="Footer">
    <w:name w:val="footer"/>
    <w:basedOn w:val="Normal"/>
    <w:link w:val="FooterChar"/>
    <w:uiPriority w:val="99"/>
    <w:unhideWhenUsed/>
    <w:rsid w:val="009B1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F2"/>
  </w:style>
  <w:style w:type="paragraph" w:styleId="ListParagraph">
    <w:name w:val="List Paragraph"/>
    <w:basedOn w:val="Normal"/>
    <w:uiPriority w:val="34"/>
    <w:qFormat/>
    <w:rsid w:val="003403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3B6"/>
    <w:rPr>
      <w:color w:val="808080"/>
    </w:rPr>
  </w:style>
  <w:style w:type="paragraph" w:styleId="NormalWeb">
    <w:name w:val="Normal (Web)"/>
    <w:basedOn w:val="Normal"/>
    <w:uiPriority w:val="99"/>
    <w:unhideWhenUsed/>
    <w:rsid w:val="002D7E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2019-10-07T17:29:00Z</cp:lastPrinted>
  <dcterms:created xsi:type="dcterms:W3CDTF">2018-10-04T02:12:00Z</dcterms:created>
  <dcterms:modified xsi:type="dcterms:W3CDTF">2019-10-07T17:29:00Z</dcterms:modified>
</cp:coreProperties>
</file>